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382C6" w14:textId="1D562C7A" w:rsidR="008B0033" w:rsidRDefault="009F34B6">
      <w:pPr>
        <w:rPr>
          <w:b/>
          <w:u w:val="single"/>
        </w:rPr>
      </w:pPr>
      <w:r>
        <w:rPr>
          <w:b/>
          <w:u w:val="single"/>
        </w:rPr>
        <w:t xml:space="preserve">Event, Year &amp; </w:t>
      </w:r>
      <w:r w:rsidR="004964F4" w:rsidRPr="004964F4">
        <w:rPr>
          <w:b/>
          <w:u w:val="single"/>
        </w:rPr>
        <w:t>Country</w:t>
      </w:r>
    </w:p>
    <w:p w14:paraId="5E8CCB02" w14:textId="0C607D87" w:rsidR="004964F4" w:rsidRPr="004964F4" w:rsidRDefault="009F34B6">
      <w:r>
        <w:t xml:space="preserve">Hurricane Sandy, 2012, </w:t>
      </w:r>
      <w:r w:rsidR="00634FBC">
        <w:t>United States</w:t>
      </w:r>
    </w:p>
    <w:p w14:paraId="27C352E2" w14:textId="77777777" w:rsidR="004964F4" w:rsidRPr="004964F4" w:rsidRDefault="004964F4">
      <w:pPr>
        <w:rPr>
          <w:b/>
          <w:u w:val="single"/>
        </w:rPr>
      </w:pPr>
    </w:p>
    <w:p w14:paraId="0B4F5E5A" w14:textId="77777777" w:rsidR="004964F4" w:rsidRDefault="004964F4">
      <w:pPr>
        <w:rPr>
          <w:b/>
          <w:u w:val="single"/>
        </w:rPr>
      </w:pPr>
      <w:r w:rsidRPr="004964F4">
        <w:rPr>
          <w:b/>
          <w:u w:val="single"/>
        </w:rPr>
        <w:t>Disaster or catastrophe?</w:t>
      </w:r>
    </w:p>
    <w:p w14:paraId="1BD800F1" w14:textId="30084C23" w:rsidR="00634FBC" w:rsidRPr="006F7C34" w:rsidRDefault="00B6470B">
      <w:r w:rsidRPr="006F7C34">
        <w:t xml:space="preserve">This is a catastrophe as </w:t>
      </w:r>
      <w:r w:rsidR="006F7C34" w:rsidRPr="006F7C34">
        <w:t xml:space="preserve">a huge percentage of multiple communities were affected, with damage affecting a significant amount </w:t>
      </w:r>
      <w:r w:rsidR="00110B7A" w:rsidRPr="006F7C34">
        <w:t>of</w:t>
      </w:r>
      <w:r w:rsidR="006F7C34" w:rsidRPr="006F7C34">
        <w:t xml:space="preserve"> homes, businesses, schools and other community functions. It affected multiple infrastructures and additionally affected multiple emergency services. Finally media coverage was wide spread and continuing for a significant period of time with media coverage still occurring 2 years after the event. </w:t>
      </w:r>
    </w:p>
    <w:p w14:paraId="7EE369A6" w14:textId="77777777" w:rsidR="004964F4" w:rsidRDefault="004964F4">
      <w:pPr>
        <w:rPr>
          <w:b/>
          <w:u w:val="single"/>
        </w:rPr>
      </w:pPr>
      <w:r w:rsidRPr="004964F4">
        <w:rPr>
          <w:b/>
          <w:u w:val="single"/>
        </w:rPr>
        <w:t>Description of event</w:t>
      </w:r>
    </w:p>
    <w:p w14:paraId="157C7B8A" w14:textId="3E3892AB" w:rsidR="00634FBC" w:rsidRDefault="00543402" w:rsidP="009F34B6">
      <w:pPr>
        <w:pStyle w:val="ListParagraph"/>
        <w:numPr>
          <w:ilvl w:val="0"/>
          <w:numId w:val="1"/>
        </w:numPr>
      </w:pPr>
      <w:r>
        <w:t>Hurricane Sandy destroyed or damaged at least 650,000 houses</w:t>
      </w:r>
    </w:p>
    <w:p w14:paraId="7F906355" w14:textId="06975E6E" w:rsidR="00B01F97" w:rsidRDefault="00B01F97" w:rsidP="009F34B6">
      <w:pPr>
        <w:pStyle w:val="ListParagraph"/>
        <w:numPr>
          <w:ilvl w:val="0"/>
          <w:numId w:val="1"/>
        </w:numPr>
      </w:pPr>
      <w:r>
        <w:t xml:space="preserve">Caused an estimated $65 Billion worth </w:t>
      </w:r>
      <w:r w:rsidR="0030474C">
        <w:t>of</w:t>
      </w:r>
      <w:r>
        <w:t xml:space="preserve"> damage</w:t>
      </w:r>
    </w:p>
    <w:p w14:paraId="674431D4" w14:textId="7EA45E54" w:rsidR="00543402" w:rsidRDefault="00543402" w:rsidP="009F34B6">
      <w:pPr>
        <w:pStyle w:val="ListParagraph"/>
        <w:numPr>
          <w:ilvl w:val="0"/>
          <w:numId w:val="1"/>
        </w:numPr>
      </w:pPr>
      <w:r>
        <w:t>Left 8.5 million</w:t>
      </w:r>
      <w:r w:rsidR="00D835D5">
        <w:t xml:space="preserve"> customers</w:t>
      </w:r>
      <w:r>
        <w:t xml:space="preserve"> </w:t>
      </w:r>
      <w:r w:rsidR="00B01F97">
        <w:t xml:space="preserve">in 21 states </w:t>
      </w:r>
      <w:r>
        <w:t>without power</w:t>
      </w:r>
    </w:p>
    <w:p w14:paraId="21400594" w14:textId="231EB7F6" w:rsidR="00543402" w:rsidRDefault="00543402" w:rsidP="009F34B6">
      <w:pPr>
        <w:pStyle w:val="ListParagraph"/>
        <w:numPr>
          <w:ilvl w:val="0"/>
          <w:numId w:val="1"/>
        </w:numPr>
      </w:pPr>
      <w:r>
        <w:t xml:space="preserve">Resulted in 222 deaths (although figures vary slightly in the media) </w:t>
      </w:r>
      <w:r w:rsidR="00D835D5">
        <w:t>which were 147 direct deaths and 75 indirect deaths.</w:t>
      </w:r>
    </w:p>
    <w:p w14:paraId="6992818E" w14:textId="0AD98C66" w:rsidR="009F34B6" w:rsidRDefault="009F34B6" w:rsidP="009F34B6">
      <w:pPr>
        <w:pStyle w:val="ListParagraph"/>
        <w:numPr>
          <w:ilvl w:val="0"/>
          <w:numId w:val="1"/>
        </w:numPr>
      </w:pPr>
      <w:r>
        <w:t>Power lines were damaged by the winds and flooding affected the electric substations</w:t>
      </w:r>
    </w:p>
    <w:p w14:paraId="35552454" w14:textId="77777777" w:rsidR="009F34B6" w:rsidRDefault="009F34B6" w:rsidP="009F34B6">
      <w:pPr>
        <w:pStyle w:val="ListParagraph"/>
        <w:numPr>
          <w:ilvl w:val="0"/>
          <w:numId w:val="1"/>
        </w:numPr>
      </w:pPr>
      <w:r w:rsidRPr="009F34B6">
        <w:rPr>
          <w:lang w:val="en"/>
        </w:rPr>
        <w:t>Critical terminals for petroleum and petroleum products were badly damaged.</w:t>
      </w:r>
    </w:p>
    <w:p w14:paraId="1E5F7B84" w14:textId="77777777" w:rsidR="009F34B6" w:rsidRDefault="009F34B6" w:rsidP="009F34B6">
      <w:pPr>
        <w:pStyle w:val="ListParagraph"/>
        <w:numPr>
          <w:ilvl w:val="0"/>
          <w:numId w:val="1"/>
        </w:numPr>
      </w:pPr>
      <w:r>
        <w:t>Three reactors were impacted either by shutting down completely or by tripping during the storm.</w:t>
      </w:r>
    </w:p>
    <w:p w14:paraId="51E0BA3A" w14:textId="3750B7C5" w:rsidR="009F34B6" w:rsidRDefault="009F34B6" w:rsidP="009F34B6">
      <w:pPr>
        <w:pStyle w:val="ListParagraph"/>
        <w:numPr>
          <w:ilvl w:val="0"/>
          <w:numId w:val="1"/>
        </w:numPr>
      </w:pPr>
      <w:r>
        <w:t>There were gas shortage issues due to gas stations not having electrical power – this led to gas rationing</w:t>
      </w:r>
    </w:p>
    <w:p w14:paraId="5C4775A9" w14:textId="1C8FB060" w:rsidR="00543402" w:rsidRDefault="00543402" w:rsidP="009F34B6">
      <w:pPr>
        <w:pStyle w:val="ListParagraph"/>
        <w:numPr>
          <w:ilvl w:val="0"/>
          <w:numId w:val="1"/>
        </w:numPr>
      </w:pPr>
      <w:r>
        <w:t>The accompanying storm surge flooded New York City’s subway tunnels, impacted on runways at La Guardia and Kennedy airports and damaged the New Jersey transit system – totaling approximately $400 million.</w:t>
      </w:r>
    </w:p>
    <w:p w14:paraId="5004B140" w14:textId="436C77A6" w:rsidR="009F34B6" w:rsidRDefault="009F34B6" w:rsidP="009F34B6">
      <w:pPr>
        <w:pStyle w:val="ListParagraph"/>
        <w:numPr>
          <w:ilvl w:val="0"/>
          <w:numId w:val="1"/>
        </w:numPr>
      </w:pPr>
      <w:r>
        <w:t>Generated blizzard conditions resulting in heavy snowfall</w:t>
      </w:r>
    </w:p>
    <w:p w14:paraId="1A137487" w14:textId="5DF46349" w:rsidR="004D31F4" w:rsidRDefault="004D31F4" w:rsidP="009F34B6">
      <w:pPr>
        <w:pStyle w:val="ListParagraph"/>
        <w:numPr>
          <w:ilvl w:val="0"/>
          <w:numId w:val="1"/>
        </w:numPr>
      </w:pPr>
      <w:r>
        <w:t xml:space="preserve">Telephone and internet services were impacted by the flooding leaving customers without means of communication and AT&amp;T, Sprint and Verizon (cell phone companies) all stated they could </w:t>
      </w:r>
      <w:r w:rsidR="009F34B6">
        <w:t>not</w:t>
      </w:r>
      <w:r>
        <w:t xml:space="preserve"> send people to assess the damage due to the continued flooding and poor weather conditions.</w:t>
      </w:r>
    </w:p>
    <w:p w14:paraId="0BF973E7" w14:textId="69D20DC4" w:rsidR="004D31F4" w:rsidRDefault="004D31F4" w:rsidP="009F34B6">
      <w:pPr>
        <w:pStyle w:val="ListParagraph"/>
        <w:numPr>
          <w:ilvl w:val="0"/>
          <w:numId w:val="1"/>
        </w:numPr>
      </w:pPr>
      <w:r>
        <w:t>Hospitals were impacted with a major hospital in New York City havi</w:t>
      </w:r>
      <w:r w:rsidR="009F34B6">
        <w:t>ng to evacuate newborn babies from</w:t>
      </w:r>
      <w:r>
        <w:t xml:space="preserve"> intensive care</w:t>
      </w:r>
      <w:r w:rsidR="009F34B6">
        <w:t xml:space="preserve"> units</w:t>
      </w:r>
      <w:r>
        <w:t xml:space="preserve"> due to the </w:t>
      </w:r>
      <w:r w:rsidR="009F34B6">
        <w:t>backup</w:t>
      </w:r>
      <w:r>
        <w:t xml:space="preserve"> generator failing. </w:t>
      </w:r>
    </w:p>
    <w:p w14:paraId="4A73879A" w14:textId="77777777" w:rsidR="00B6470B" w:rsidRDefault="004D31F4" w:rsidP="00B6470B">
      <w:pPr>
        <w:pStyle w:val="ListParagraph"/>
        <w:numPr>
          <w:ilvl w:val="0"/>
          <w:numId w:val="1"/>
        </w:numPr>
      </w:pPr>
      <w:r>
        <w:t>911 services were overloaded</w:t>
      </w:r>
    </w:p>
    <w:p w14:paraId="0054E877" w14:textId="4D26072C" w:rsidR="009F34B6" w:rsidRPr="00B6470B" w:rsidRDefault="00D835D5" w:rsidP="00B6470B">
      <w:pPr>
        <w:pStyle w:val="ListParagraph"/>
        <w:numPr>
          <w:ilvl w:val="0"/>
          <w:numId w:val="1"/>
        </w:numPr>
      </w:pPr>
      <w:r w:rsidRPr="00D835D5">
        <w:t>Schools close</w:t>
      </w:r>
      <w:r w:rsidR="009F34B6">
        <w:t>d</w:t>
      </w:r>
    </w:p>
    <w:p w14:paraId="75590607" w14:textId="77777777" w:rsidR="004964F4" w:rsidRDefault="004964F4">
      <w:pPr>
        <w:rPr>
          <w:b/>
          <w:u w:val="single"/>
        </w:rPr>
      </w:pPr>
      <w:r w:rsidRPr="004964F4">
        <w:rPr>
          <w:b/>
          <w:u w:val="single"/>
        </w:rPr>
        <w:t>Immediate population response (24 hours)</w:t>
      </w:r>
    </w:p>
    <w:p w14:paraId="52F39C24" w14:textId="77777777" w:rsidR="00ED3068" w:rsidRPr="00ED3068" w:rsidRDefault="00FC560B" w:rsidP="00ED3068">
      <w:pPr>
        <w:pStyle w:val="ListParagraph"/>
        <w:numPr>
          <w:ilvl w:val="0"/>
          <w:numId w:val="3"/>
        </w:numPr>
        <w:rPr>
          <w:b/>
          <w:u w:val="single"/>
        </w:rPr>
      </w:pPr>
      <w:r>
        <w:t xml:space="preserve">People wanted to know where they could get help and what kind of services they could apply for but there was a lack of centralized information. </w:t>
      </w:r>
    </w:p>
    <w:p w14:paraId="317DDEF2" w14:textId="66BA0344" w:rsidR="00746950" w:rsidRPr="00ED3068" w:rsidRDefault="00FC560B" w:rsidP="00ED3068">
      <w:pPr>
        <w:pStyle w:val="ListParagraph"/>
        <w:numPr>
          <w:ilvl w:val="0"/>
          <w:numId w:val="3"/>
        </w:numPr>
        <w:rPr>
          <w:b/>
          <w:u w:val="single"/>
        </w:rPr>
      </w:pPr>
      <w:r>
        <w:t xml:space="preserve">There was a lot of confusion in the immediate aftermath of </w:t>
      </w:r>
      <w:r w:rsidR="00110B7A">
        <w:t>Hurricane</w:t>
      </w:r>
      <w:r>
        <w:t xml:space="preserve"> Sandy but many volunteers began to help immediately.</w:t>
      </w:r>
    </w:p>
    <w:p w14:paraId="73493D24" w14:textId="73E738C0" w:rsidR="004964F4" w:rsidRDefault="004964F4">
      <w:pPr>
        <w:rPr>
          <w:b/>
          <w:u w:val="single"/>
        </w:rPr>
      </w:pPr>
      <w:r w:rsidRPr="004964F4">
        <w:rPr>
          <w:b/>
          <w:u w:val="single"/>
        </w:rPr>
        <w:lastRenderedPageBreak/>
        <w:t xml:space="preserve">Medium term </w:t>
      </w:r>
      <w:r w:rsidR="009F34B6" w:rsidRPr="004964F4">
        <w:rPr>
          <w:b/>
          <w:u w:val="single"/>
        </w:rPr>
        <w:t>population</w:t>
      </w:r>
      <w:r w:rsidRPr="004964F4">
        <w:rPr>
          <w:b/>
          <w:u w:val="single"/>
        </w:rPr>
        <w:t xml:space="preserve"> response (24 hours – 2 weeks)</w:t>
      </w:r>
    </w:p>
    <w:p w14:paraId="2BC0C320" w14:textId="77777777" w:rsidR="00ED3068" w:rsidRPr="00ED3068" w:rsidRDefault="00746950" w:rsidP="00ED3068">
      <w:pPr>
        <w:pStyle w:val="ListParagraph"/>
        <w:numPr>
          <w:ilvl w:val="0"/>
          <w:numId w:val="4"/>
        </w:numPr>
        <w:spacing w:line="240" w:lineRule="auto"/>
        <w:rPr>
          <w:rFonts w:cs="Arial"/>
          <w:lang w:val="en"/>
        </w:rPr>
      </w:pPr>
      <w:r w:rsidRPr="00ED3068">
        <w:rPr>
          <w:rFonts w:cs="Arial"/>
          <w:lang w:val="en"/>
        </w:rPr>
        <w:t>Many people volunteere</w:t>
      </w:r>
      <w:r w:rsidR="00562DD0" w:rsidRPr="00ED3068">
        <w:rPr>
          <w:rFonts w:cs="Arial"/>
          <w:lang w:val="en"/>
        </w:rPr>
        <w:t>d to help others, occupy sandy for exampl</w:t>
      </w:r>
      <w:r w:rsidR="00562DD0" w:rsidRPr="00ED3068">
        <w:rPr>
          <w:rFonts w:cs="Arial"/>
          <w:szCs w:val="24"/>
          <w:lang w:val="en"/>
        </w:rPr>
        <w:t xml:space="preserve">e is a </w:t>
      </w:r>
      <w:r w:rsidR="00562DD0" w:rsidRPr="00ED3068">
        <w:rPr>
          <w:rFonts w:cs="Arial"/>
          <w:color w:val="222222"/>
          <w:szCs w:val="24"/>
          <w:shd w:val="clear" w:color="auto" w:fill="FFFFFF"/>
        </w:rPr>
        <w:t>grassroots disaster relief network that emerged in the immediate aftermath in order to provide information and aid to commu</w:t>
      </w:r>
      <w:r w:rsidR="00ED3068">
        <w:rPr>
          <w:rFonts w:cs="Arial"/>
          <w:color w:val="222222"/>
          <w:szCs w:val="24"/>
          <w:shd w:val="clear" w:color="auto" w:fill="FFFFFF"/>
        </w:rPr>
        <w:t>nities hit but Hurricane Sandy.</w:t>
      </w:r>
    </w:p>
    <w:p w14:paraId="4559C722" w14:textId="77777777" w:rsidR="00ED3068" w:rsidRPr="00ED3068" w:rsidRDefault="00562DD0" w:rsidP="00ED3068">
      <w:pPr>
        <w:pStyle w:val="ListParagraph"/>
        <w:numPr>
          <w:ilvl w:val="0"/>
          <w:numId w:val="4"/>
        </w:numPr>
        <w:spacing w:line="240" w:lineRule="auto"/>
        <w:rPr>
          <w:rFonts w:cs="Arial"/>
          <w:lang w:val="en"/>
        </w:rPr>
      </w:pPr>
      <w:r w:rsidRPr="00ED3068">
        <w:rPr>
          <w:rFonts w:cs="Arial"/>
          <w:color w:val="222222"/>
          <w:szCs w:val="24"/>
          <w:shd w:val="clear" w:color="auto" w:fill="FFFFFF"/>
        </w:rPr>
        <w:t xml:space="preserve">A website was designed which listed amongst many other useful resources, lists of gas stations, </w:t>
      </w:r>
      <w:r w:rsidR="00B6470B" w:rsidRPr="00ED3068">
        <w:rPr>
          <w:rFonts w:cs="Arial"/>
          <w:color w:val="222222"/>
          <w:szCs w:val="24"/>
          <w:shd w:val="clear" w:color="auto" w:fill="FFFFFF"/>
        </w:rPr>
        <w:t>people’s</w:t>
      </w:r>
      <w:r w:rsidRPr="00ED3068">
        <w:rPr>
          <w:rFonts w:cs="Arial"/>
          <w:color w:val="222222"/>
          <w:szCs w:val="24"/>
          <w:shd w:val="clear" w:color="auto" w:fill="FFFFFF"/>
        </w:rPr>
        <w:t xml:space="preserve"> needs and requests for volunteers, locations serving hot meals and financial and legal information. This site and network is still ongoing. </w:t>
      </w:r>
    </w:p>
    <w:p w14:paraId="2C447B51" w14:textId="20393912" w:rsidR="008141B9" w:rsidRPr="00ED3068" w:rsidRDefault="008141B9" w:rsidP="00ED3068">
      <w:pPr>
        <w:pStyle w:val="ListParagraph"/>
        <w:numPr>
          <w:ilvl w:val="0"/>
          <w:numId w:val="4"/>
        </w:numPr>
        <w:spacing w:line="240" w:lineRule="auto"/>
        <w:rPr>
          <w:rFonts w:cs="Arial"/>
          <w:lang w:val="en"/>
        </w:rPr>
      </w:pPr>
      <w:r w:rsidRPr="00ED3068">
        <w:rPr>
          <w:rFonts w:cs="Arial"/>
          <w:lang w:val="en"/>
        </w:rPr>
        <w:t>It was reported that people became angry while camping all night waiting for their turn at the petrol pumps</w:t>
      </w:r>
      <w:r w:rsidR="00ED3068" w:rsidRPr="00ED3068">
        <w:rPr>
          <w:rFonts w:cs="Arial"/>
          <w:lang w:val="en"/>
        </w:rPr>
        <w:t xml:space="preserve"> and other</w:t>
      </w:r>
      <w:r w:rsidR="006D006A" w:rsidRPr="00ED3068">
        <w:rPr>
          <w:rFonts w:cs="Arial"/>
          <w:lang w:val="en"/>
        </w:rPr>
        <w:t xml:space="preserve"> people were defecati</w:t>
      </w:r>
      <w:r w:rsidR="00ED3068" w:rsidRPr="00ED3068">
        <w:rPr>
          <w:rFonts w:cs="Arial"/>
          <w:lang w:val="en"/>
        </w:rPr>
        <w:t>ng in the hallways of shelters.</w:t>
      </w:r>
    </w:p>
    <w:p w14:paraId="5BBB7EFE" w14:textId="77777777" w:rsidR="004964F4" w:rsidRDefault="004964F4">
      <w:pPr>
        <w:rPr>
          <w:b/>
          <w:u w:val="single"/>
        </w:rPr>
      </w:pPr>
      <w:r w:rsidRPr="004964F4">
        <w:rPr>
          <w:b/>
          <w:u w:val="single"/>
        </w:rPr>
        <w:t>Longer term population response and recovery (2weeks or greater)</w:t>
      </w:r>
    </w:p>
    <w:p w14:paraId="5942C7AC" w14:textId="77777777" w:rsidR="00ED3068" w:rsidRPr="00ED3068" w:rsidRDefault="00B01F97" w:rsidP="00ED3068">
      <w:pPr>
        <w:pStyle w:val="ListParagraph"/>
        <w:numPr>
          <w:ilvl w:val="0"/>
          <w:numId w:val="5"/>
        </w:numPr>
        <w:rPr>
          <w:b/>
          <w:u w:val="single"/>
        </w:rPr>
      </w:pPr>
      <w:r w:rsidRPr="00B01F97">
        <w:t xml:space="preserve">Volunteer groups began efforts to rebuild homes and </w:t>
      </w:r>
      <w:r w:rsidR="00B6470B" w:rsidRPr="00B01F97">
        <w:t>people’s</w:t>
      </w:r>
      <w:r w:rsidRPr="00B01F97">
        <w:t xml:space="preserve"> lives in the first </w:t>
      </w:r>
      <w:r w:rsidR="00B6470B" w:rsidRPr="00B01F97">
        <w:t>month</w:t>
      </w:r>
      <w:r w:rsidRPr="00B01F97">
        <w:t xml:space="preserve"> and continue to date including the Stephen Siller Tunnel to Towers Foundation, Guyon Rescue and Yellow Boots.</w:t>
      </w:r>
    </w:p>
    <w:p w14:paraId="7EFF252B" w14:textId="406DAD4A" w:rsidR="00143149" w:rsidRPr="00ED3068" w:rsidRDefault="00B01F97" w:rsidP="00ED3068">
      <w:pPr>
        <w:pStyle w:val="ListParagraph"/>
        <w:numPr>
          <w:ilvl w:val="0"/>
          <w:numId w:val="5"/>
        </w:numPr>
        <w:rPr>
          <w:b/>
          <w:u w:val="single"/>
        </w:rPr>
      </w:pPr>
      <w:r>
        <w:t>However t</w:t>
      </w:r>
      <w:r w:rsidR="00143149">
        <w:t xml:space="preserve">here is a large amount of building frustration among many people who are still waiting after two years for the funds to rebuild their homes and lives, many of whom are caught up in ‘a new web of bureaucracy dedicated to the </w:t>
      </w:r>
      <w:r w:rsidR="00B6470B">
        <w:t>Hurricane</w:t>
      </w:r>
      <w:r w:rsidR="00143149">
        <w:t xml:space="preserve"> Sandy recovery’, one family stated in 2014 that “we are in a worse shape now than we were two years ago…We were approved for a grant from the Build it Back to elevate the home, because they (the city) said it shouldn’t have been a two-family home….but we haven’t received any money yet”.</w:t>
      </w:r>
    </w:p>
    <w:p w14:paraId="7A6E90AD" w14:textId="167F79EE" w:rsidR="00416C9B" w:rsidRPr="00B6470B" w:rsidRDefault="004964F4" w:rsidP="00416C9B">
      <w:pPr>
        <w:rPr>
          <w:i/>
        </w:rPr>
      </w:pPr>
      <w:r w:rsidRPr="004964F4">
        <w:rPr>
          <w:b/>
          <w:u w:val="single"/>
        </w:rPr>
        <w:t>Responses in line with expectations</w:t>
      </w:r>
      <w:r w:rsidR="00416C9B" w:rsidRPr="00416C9B">
        <w:t xml:space="preserve"> </w:t>
      </w:r>
      <w:r w:rsidR="00416C9B" w:rsidRPr="00B6470B">
        <w:rPr>
          <w:i/>
        </w:rPr>
        <w:t>Does the response meet our working model</w:t>
      </w:r>
    </w:p>
    <w:p w14:paraId="7EB125E5" w14:textId="77777777" w:rsidR="00416C9B" w:rsidRPr="00B6470B" w:rsidRDefault="00416C9B" w:rsidP="00416C9B">
      <w:pPr>
        <w:numPr>
          <w:ilvl w:val="0"/>
          <w:numId w:val="2"/>
        </w:numPr>
        <w:spacing w:after="0" w:line="240" w:lineRule="auto"/>
        <w:rPr>
          <w:i/>
        </w:rPr>
      </w:pPr>
      <w:r w:rsidRPr="00B6470B">
        <w:rPr>
          <w:i/>
        </w:rPr>
        <w:t>Information seeking / sharing</w:t>
      </w:r>
    </w:p>
    <w:p w14:paraId="1889080C" w14:textId="77777777" w:rsidR="00416C9B" w:rsidRPr="00B6470B" w:rsidRDefault="00416C9B" w:rsidP="00416C9B">
      <w:pPr>
        <w:numPr>
          <w:ilvl w:val="0"/>
          <w:numId w:val="2"/>
        </w:numPr>
        <w:spacing w:after="0" w:line="240" w:lineRule="auto"/>
        <w:rPr>
          <w:i/>
        </w:rPr>
      </w:pPr>
      <w:r w:rsidRPr="00B6470B">
        <w:rPr>
          <w:i/>
        </w:rPr>
        <w:t>Emotional response</w:t>
      </w:r>
    </w:p>
    <w:p w14:paraId="4303CC49" w14:textId="1FE1423B" w:rsidR="004964F4" w:rsidRPr="00B6470B" w:rsidRDefault="00416C9B" w:rsidP="00416C9B">
      <w:pPr>
        <w:numPr>
          <w:ilvl w:val="0"/>
          <w:numId w:val="2"/>
        </w:numPr>
        <w:spacing w:after="0" w:line="240" w:lineRule="auto"/>
        <w:rPr>
          <w:i/>
        </w:rPr>
      </w:pPr>
      <w:r w:rsidRPr="00B6470B">
        <w:rPr>
          <w:i/>
        </w:rPr>
        <w:t>Social organisation / response</w:t>
      </w:r>
    </w:p>
    <w:p w14:paraId="3496FFD4" w14:textId="680619F6" w:rsidR="00B6470B" w:rsidRPr="00416C9B" w:rsidRDefault="00B6470B" w:rsidP="00B6470B">
      <w:pPr>
        <w:spacing w:after="0" w:line="240" w:lineRule="auto"/>
      </w:pPr>
      <w:r>
        <w:t xml:space="preserve">It seems that in the immediate aftermath people were seeking information, and becoming confused and frustrated, which fits with the emotional response phase of the model. There was very quickly the social organization and response during this event which has continued to date. </w:t>
      </w:r>
    </w:p>
    <w:p w14:paraId="03C0E996" w14:textId="77777777" w:rsidR="004964F4" w:rsidRDefault="004964F4" w:rsidP="004964F4">
      <w:pPr>
        <w:rPr>
          <w:b/>
          <w:u w:val="single"/>
        </w:rPr>
      </w:pPr>
      <w:r w:rsidRPr="004964F4">
        <w:rPr>
          <w:b/>
          <w:u w:val="single"/>
        </w:rPr>
        <w:t>Responses not in line with expectations</w:t>
      </w:r>
    </w:p>
    <w:p w14:paraId="2DA4C99F" w14:textId="213D05F7" w:rsidR="00416C9B" w:rsidRPr="00B6470B" w:rsidRDefault="00416C9B" w:rsidP="004964F4">
      <w:pPr>
        <w:rPr>
          <w:b/>
          <w:i/>
          <w:u w:val="single"/>
        </w:rPr>
      </w:pPr>
      <w:bookmarkStart w:id="0" w:name="_GoBack"/>
      <w:r w:rsidRPr="00B6470B">
        <w:rPr>
          <w:i/>
        </w:rPr>
        <w:t xml:space="preserve">Were there any responses not in line with expectations (eg widespread looting, panic) which are not </w:t>
      </w:r>
      <w:r w:rsidR="00110B7A" w:rsidRPr="00B6470B">
        <w:rPr>
          <w:i/>
        </w:rPr>
        <w:t>expected?</w:t>
      </w:r>
    </w:p>
    <w:bookmarkEnd w:id="0"/>
    <w:p w14:paraId="0BB92320" w14:textId="24A0A621" w:rsidR="004D31F4" w:rsidRPr="00B6470B" w:rsidRDefault="00B6470B" w:rsidP="004964F4">
      <w:r w:rsidRPr="00B6470B">
        <w:t>I</w:t>
      </w:r>
      <w:r>
        <w:t>t does not appear that there were</w:t>
      </w:r>
      <w:r w:rsidRPr="00B6470B">
        <w:t xml:space="preserve"> any unexpected responses.</w:t>
      </w:r>
    </w:p>
    <w:p w14:paraId="2BFA976D" w14:textId="77777777" w:rsidR="004D31F4" w:rsidRDefault="004D31F4" w:rsidP="004964F4">
      <w:pPr>
        <w:rPr>
          <w:b/>
          <w:u w:val="single"/>
        </w:rPr>
      </w:pPr>
    </w:p>
    <w:p w14:paraId="4387F81C" w14:textId="77777777" w:rsidR="004D31F4" w:rsidRDefault="004D31F4" w:rsidP="004964F4">
      <w:pPr>
        <w:rPr>
          <w:b/>
          <w:u w:val="single"/>
        </w:rPr>
      </w:pPr>
    </w:p>
    <w:p w14:paraId="118FB60C" w14:textId="77777777" w:rsidR="004D31F4" w:rsidRDefault="004D31F4" w:rsidP="004964F4">
      <w:pPr>
        <w:rPr>
          <w:b/>
          <w:u w:val="single"/>
        </w:rPr>
      </w:pPr>
    </w:p>
    <w:p w14:paraId="05BC80FD" w14:textId="77777777" w:rsidR="004D31F4" w:rsidRDefault="004D31F4" w:rsidP="004964F4">
      <w:pPr>
        <w:rPr>
          <w:b/>
          <w:u w:val="single"/>
        </w:rPr>
      </w:pPr>
    </w:p>
    <w:p w14:paraId="46EDEFDC" w14:textId="1A871133" w:rsidR="00B6470B" w:rsidRDefault="00B6470B" w:rsidP="004964F4">
      <w:pPr>
        <w:rPr>
          <w:b/>
          <w:u w:val="single"/>
        </w:rPr>
      </w:pPr>
    </w:p>
    <w:p w14:paraId="4EA077CB" w14:textId="77777777" w:rsidR="00FC560B" w:rsidRDefault="00FC560B"/>
    <w:p w14:paraId="446D96C1" w14:textId="77777777" w:rsidR="004D31F4" w:rsidRDefault="004D31F4"/>
    <w:sectPr w:rsidR="004D31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FF6012"/>
    <w:multiLevelType w:val="hybridMultilevel"/>
    <w:tmpl w:val="86D64CA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59E5E59"/>
    <w:multiLevelType w:val="hybridMultilevel"/>
    <w:tmpl w:val="6B808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E4E5060"/>
    <w:multiLevelType w:val="hybridMultilevel"/>
    <w:tmpl w:val="6A2EC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AE810B2"/>
    <w:multiLevelType w:val="hybridMultilevel"/>
    <w:tmpl w:val="8116A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88E2132"/>
    <w:multiLevelType w:val="hybridMultilevel"/>
    <w:tmpl w:val="76E22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4F4"/>
    <w:rsid w:val="00110B7A"/>
    <w:rsid w:val="00143149"/>
    <w:rsid w:val="0030474C"/>
    <w:rsid w:val="00416C9B"/>
    <w:rsid w:val="00417AAB"/>
    <w:rsid w:val="004964F4"/>
    <w:rsid w:val="004D31F4"/>
    <w:rsid w:val="00543402"/>
    <w:rsid w:val="00562DD0"/>
    <w:rsid w:val="00634FBC"/>
    <w:rsid w:val="006D006A"/>
    <w:rsid w:val="006F7C34"/>
    <w:rsid w:val="00746950"/>
    <w:rsid w:val="008141B9"/>
    <w:rsid w:val="008B0033"/>
    <w:rsid w:val="009F34B6"/>
    <w:rsid w:val="00B01F97"/>
    <w:rsid w:val="00B6470B"/>
    <w:rsid w:val="00B73EBE"/>
    <w:rsid w:val="00D835D5"/>
    <w:rsid w:val="00ED3068"/>
    <w:rsid w:val="00FC5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57915"/>
  <w15:chartTrackingRefBased/>
  <w15:docId w15:val="{87091544-8ABC-4D89-A057-7602CCB6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EBE"/>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31F4"/>
    <w:rPr>
      <w:color w:val="0563C1" w:themeColor="hyperlink"/>
      <w:u w:val="single"/>
    </w:rPr>
  </w:style>
  <w:style w:type="paragraph" w:styleId="ListParagraph">
    <w:name w:val="List Paragraph"/>
    <w:basedOn w:val="Normal"/>
    <w:uiPriority w:val="34"/>
    <w:qFormat/>
    <w:rsid w:val="009F34B6"/>
    <w:pPr>
      <w:ind w:left="720"/>
      <w:contextualSpacing/>
    </w:pPr>
  </w:style>
  <w:style w:type="character" w:customStyle="1" w:styleId="apple-converted-space">
    <w:name w:val="apple-converted-space"/>
    <w:basedOn w:val="DefaultParagraphFont"/>
    <w:rsid w:val="00746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0F489E93C63E41B4CDE14AE8F9ED4A" ma:contentTypeVersion="0" ma:contentTypeDescription="Create a new document." ma:contentTypeScope="" ma:versionID="686a1a94908c0aa5fcb92d1030c3b784">
  <xsd:schema xmlns:xsd="http://www.w3.org/2001/XMLSchema" xmlns:xs="http://www.w3.org/2001/XMLSchema" xmlns:p="http://schemas.microsoft.com/office/2006/metadata/properties" targetNamespace="http://schemas.microsoft.com/office/2006/metadata/properties" ma:root="true" ma:fieldsID="f83106e0a0d8dc84ab34070be64722e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75AF54-2159-4866-B442-CD424A05A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F4DB16-16F4-4939-B22E-CC2ACB3898B7}">
  <ds:schemaRefs>
    <ds:schemaRef ds:uri="http://schemas.microsoft.com/sharepoint/v3/contenttype/forms"/>
  </ds:schemaRefs>
</ds:datastoreItem>
</file>

<file path=customXml/itemProps3.xml><?xml version="1.0" encoding="utf-8"?>
<ds:datastoreItem xmlns:ds="http://schemas.openxmlformats.org/officeDocument/2006/customXml" ds:itemID="{CEB69D33-D41E-4FC9-A6B4-0BD2CAE4FFF1}">
  <ds:schemaRef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3</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UEL</Company>
  <LinksUpToDate>false</LinksUpToDate>
  <CharactersWithSpaces>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Casey Olivia Jane Edmonds</dc:creator>
  <cp:keywords/>
  <dc:description/>
  <cp:lastModifiedBy>Casey Olivia Jane Edmonds</cp:lastModifiedBy>
  <cp:revision>6</cp:revision>
  <dcterms:created xsi:type="dcterms:W3CDTF">2014-10-24T08:52:00Z</dcterms:created>
  <dcterms:modified xsi:type="dcterms:W3CDTF">2014-11-19T10:25:00Z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0x0101001D0F489E93C63E41B4CDE14AE8F9ED4A</vt:lpwstr>
  </property>
  <property fmtid="{D5CDD505-2E9C-101B-9397-08002B2CF9AE}" pid="3" name="IsMyDocuments">
    <vt:bool>true</vt:bool>
  </property>
</Properties>
</file>